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1A2" w:rsidRPr="003471A2" w:rsidRDefault="003471A2" w:rsidP="003471A2">
      <w:pPr>
        <w:jc w:val="center"/>
        <w:rPr>
          <w:rFonts w:ascii="Times New Roman" w:hAnsi="Times New Roman" w:cs="Times New Roman"/>
          <w:b/>
          <w:lang w:val="uk-UA"/>
        </w:rPr>
      </w:pPr>
      <w:r w:rsidRPr="003471A2">
        <w:rPr>
          <w:rFonts w:ascii="Times New Roman" w:hAnsi="Times New Roman" w:cs="Times New Roman"/>
          <w:b/>
          <w:lang w:val="uk-UA"/>
        </w:rPr>
        <w:t>ІНФОРМАЦІЯ ПРО ЗМІНУ ТАРИФІВ.</w:t>
      </w:r>
    </w:p>
    <w:p w:rsidR="0009232D" w:rsidRDefault="002260A8" w:rsidP="003471A2">
      <w:pPr>
        <w:ind w:firstLine="708"/>
        <w:rPr>
          <w:rFonts w:ascii="Times New Roman" w:hAnsi="Times New Roman" w:cs="Times New Roman"/>
          <w:lang w:val="uk-UA"/>
        </w:rPr>
      </w:pPr>
      <w:r w:rsidRPr="003471A2">
        <w:rPr>
          <w:rFonts w:ascii="Times New Roman" w:hAnsi="Times New Roman" w:cs="Times New Roman"/>
          <w:lang w:val="uk-UA"/>
        </w:rPr>
        <w:t>ТОВ "</w:t>
      </w:r>
      <w:proofErr w:type="spellStart"/>
      <w:r w:rsidRPr="003471A2">
        <w:rPr>
          <w:rFonts w:ascii="Times New Roman" w:hAnsi="Times New Roman" w:cs="Times New Roman"/>
          <w:lang w:val="uk-UA"/>
        </w:rPr>
        <w:t>НіжинТеплоМережі</w:t>
      </w:r>
      <w:proofErr w:type="spellEnd"/>
      <w:r w:rsidRPr="003471A2">
        <w:rPr>
          <w:rFonts w:ascii="Times New Roman" w:hAnsi="Times New Roman" w:cs="Times New Roman"/>
          <w:lang w:val="uk-UA"/>
        </w:rPr>
        <w:t xml:space="preserve">" </w:t>
      </w:r>
      <w:r w:rsidR="00C23876">
        <w:rPr>
          <w:rFonts w:ascii="Times New Roman" w:hAnsi="Times New Roman" w:cs="Times New Roman"/>
          <w:lang w:val="uk-UA"/>
        </w:rPr>
        <w:t>керуючись п. 2.2. «Порядку доведення до споживачів інформації про перелік житлово-комунальних послуг, структуру цін/тарифів, зміну цін/тарифів з обґрунтуванням її необхідності та про врахування відповідної позиції територіальних громад» має</w:t>
      </w:r>
      <w:r w:rsidRPr="003471A2">
        <w:rPr>
          <w:rFonts w:ascii="Times New Roman" w:hAnsi="Times New Roman" w:cs="Times New Roman"/>
          <w:lang w:val="uk-UA"/>
        </w:rPr>
        <w:t xml:space="preserve"> намір зміни</w:t>
      </w:r>
      <w:r w:rsidR="00C23876">
        <w:rPr>
          <w:rFonts w:ascii="Times New Roman" w:hAnsi="Times New Roman" w:cs="Times New Roman"/>
          <w:lang w:val="uk-UA"/>
        </w:rPr>
        <w:t>ти</w:t>
      </w:r>
      <w:r w:rsidRPr="003471A2">
        <w:rPr>
          <w:rFonts w:ascii="Times New Roman" w:hAnsi="Times New Roman" w:cs="Times New Roman"/>
          <w:lang w:val="uk-UA"/>
        </w:rPr>
        <w:t xml:space="preserve"> </w:t>
      </w:r>
      <w:r w:rsidR="003B12A5">
        <w:rPr>
          <w:rFonts w:ascii="Times New Roman" w:hAnsi="Times New Roman" w:cs="Times New Roman"/>
          <w:lang w:val="uk-UA"/>
        </w:rPr>
        <w:t>діюч</w:t>
      </w:r>
      <w:r w:rsidR="00C23876">
        <w:rPr>
          <w:rFonts w:ascii="Times New Roman" w:hAnsi="Times New Roman" w:cs="Times New Roman"/>
          <w:lang w:val="uk-UA"/>
        </w:rPr>
        <w:t xml:space="preserve">і </w:t>
      </w:r>
      <w:r w:rsidRPr="003471A2">
        <w:rPr>
          <w:rFonts w:ascii="Times New Roman" w:hAnsi="Times New Roman" w:cs="Times New Roman"/>
          <w:lang w:val="uk-UA"/>
        </w:rPr>
        <w:t>тариф</w:t>
      </w:r>
      <w:r w:rsidR="00C23876">
        <w:rPr>
          <w:rFonts w:ascii="Times New Roman" w:hAnsi="Times New Roman" w:cs="Times New Roman"/>
          <w:lang w:val="uk-UA"/>
        </w:rPr>
        <w:t>и</w:t>
      </w:r>
      <w:r w:rsidR="00A64E26" w:rsidRPr="003471A2">
        <w:rPr>
          <w:rFonts w:ascii="Times New Roman" w:hAnsi="Times New Roman" w:cs="Times New Roman"/>
          <w:lang w:val="uk-UA"/>
        </w:rPr>
        <w:t xml:space="preserve"> на теплову енергію, послуги з централізованого опалення та постачання гарячої води </w:t>
      </w:r>
      <w:r w:rsidR="003B12A5">
        <w:rPr>
          <w:rFonts w:ascii="Times New Roman" w:hAnsi="Times New Roman" w:cs="Times New Roman"/>
          <w:lang w:val="uk-UA"/>
        </w:rPr>
        <w:t>.</w:t>
      </w:r>
      <w:r w:rsidRPr="003471A2">
        <w:rPr>
          <w:rFonts w:ascii="Times New Roman" w:hAnsi="Times New Roman" w:cs="Times New Roman"/>
          <w:lang w:val="uk-UA"/>
        </w:rPr>
        <w:t xml:space="preserve"> </w:t>
      </w:r>
    </w:p>
    <w:p w:rsidR="00C00121" w:rsidRPr="00C00121" w:rsidRDefault="0009232D" w:rsidP="00C00121">
      <w:pPr>
        <w:spacing w:after="120"/>
        <w:ind w:firstLine="720"/>
        <w:jc w:val="both"/>
        <w:rPr>
          <w:rFonts w:ascii="Times New Roman" w:hAnsi="Times New Roman" w:cs="Times New Roman"/>
          <w:lang w:val="uk-UA"/>
        </w:rPr>
      </w:pPr>
      <w:r w:rsidRPr="007E6060">
        <w:rPr>
          <w:rFonts w:ascii="Times New Roman" w:hAnsi="Times New Roman" w:cs="Times New Roman"/>
          <w:lang w:val="uk-UA"/>
        </w:rPr>
        <w:t xml:space="preserve">В зв’язку з тим, що  з </w:t>
      </w:r>
      <w:r w:rsidR="003B12A5">
        <w:rPr>
          <w:rFonts w:ascii="Times New Roman" w:hAnsi="Times New Roman" w:cs="Times New Roman"/>
          <w:lang w:val="uk-UA"/>
        </w:rPr>
        <w:t>01</w:t>
      </w:r>
      <w:r w:rsidRPr="007E6060">
        <w:rPr>
          <w:rFonts w:ascii="Times New Roman" w:hAnsi="Times New Roman" w:cs="Times New Roman"/>
          <w:lang w:val="uk-UA"/>
        </w:rPr>
        <w:t>.</w:t>
      </w:r>
      <w:r w:rsidR="003B12A5">
        <w:rPr>
          <w:rFonts w:ascii="Times New Roman" w:hAnsi="Times New Roman" w:cs="Times New Roman"/>
          <w:lang w:val="uk-UA"/>
        </w:rPr>
        <w:t>11</w:t>
      </w:r>
      <w:r w:rsidRPr="007E6060">
        <w:rPr>
          <w:rFonts w:ascii="Times New Roman" w:hAnsi="Times New Roman" w:cs="Times New Roman"/>
          <w:lang w:val="uk-UA"/>
        </w:rPr>
        <w:t>.201</w:t>
      </w:r>
      <w:r w:rsidR="003B12A5">
        <w:rPr>
          <w:rFonts w:ascii="Times New Roman" w:hAnsi="Times New Roman" w:cs="Times New Roman"/>
          <w:lang w:val="uk-UA"/>
        </w:rPr>
        <w:t>8</w:t>
      </w:r>
      <w:r w:rsidRPr="007E6060">
        <w:rPr>
          <w:rFonts w:ascii="Times New Roman" w:hAnsi="Times New Roman" w:cs="Times New Roman"/>
          <w:lang w:val="uk-UA"/>
        </w:rPr>
        <w:t xml:space="preserve"> р.</w:t>
      </w:r>
      <w:r w:rsidR="003B12A5">
        <w:rPr>
          <w:rFonts w:ascii="Times New Roman" w:hAnsi="Times New Roman" w:cs="Times New Roman"/>
          <w:lang w:val="uk-UA"/>
        </w:rPr>
        <w:t xml:space="preserve"> </w:t>
      </w:r>
      <w:r w:rsidR="00C00121" w:rsidRPr="00C00121">
        <w:rPr>
          <w:rFonts w:ascii="Times New Roman" w:hAnsi="Times New Roman" w:cs="Times New Roman"/>
          <w:lang w:val="uk-UA"/>
        </w:rPr>
        <w:t>ціна на газ змінилася для всіх категорій споживачів:</w:t>
      </w:r>
    </w:p>
    <w:p w:rsidR="00C00121" w:rsidRPr="00C00121" w:rsidRDefault="00C00121" w:rsidP="00C00121">
      <w:pPr>
        <w:spacing w:after="120"/>
        <w:ind w:firstLine="720"/>
        <w:jc w:val="both"/>
        <w:rPr>
          <w:rFonts w:ascii="Times New Roman" w:hAnsi="Times New Roman" w:cs="Times New Roman"/>
          <w:lang w:val="uk-UA"/>
        </w:rPr>
      </w:pPr>
      <w:r w:rsidRPr="00C00121">
        <w:rPr>
          <w:rFonts w:ascii="Times New Roman" w:hAnsi="Times New Roman" w:cs="Times New Roman"/>
          <w:lang w:val="uk-UA"/>
        </w:rPr>
        <w:t xml:space="preserve">для населення </w:t>
      </w:r>
      <w:r w:rsidRPr="006B2358">
        <w:rPr>
          <w:rFonts w:ascii="Times New Roman" w:hAnsi="Times New Roman" w:cs="Times New Roman"/>
          <w:lang w:val="uk-UA"/>
        </w:rPr>
        <w:t xml:space="preserve">збільшилась на 22,8% </w:t>
      </w:r>
      <w:r w:rsidRPr="00C00121">
        <w:rPr>
          <w:rFonts w:ascii="Times New Roman" w:hAnsi="Times New Roman" w:cs="Times New Roman"/>
          <w:lang w:val="uk-UA"/>
        </w:rPr>
        <w:t>(5674,7</w:t>
      </w:r>
      <w:r w:rsidR="00A721C8">
        <w:rPr>
          <w:rFonts w:ascii="Times New Roman" w:hAnsi="Times New Roman" w:cs="Times New Roman"/>
          <w:lang w:val="uk-UA"/>
        </w:rPr>
        <w:t>0</w:t>
      </w:r>
      <w:r w:rsidRPr="00C00121">
        <w:rPr>
          <w:rFonts w:ascii="Times New Roman" w:hAnsi="Times New Roman" w:cs="Times New Roman"/>
          <w:lang w:val="uk-UA"/>
        </w:rPr>
        <w:t xml:space="preserve"> – 6968,21 грн. за 1000м</w:t>
      </w:r>
      <w:r w:rsidRPr="00C00121">
        <w:rPr>
          <w:rFonts w:ascii="Times New Roman" w:hAnsi="Times New Roman" w:cs="Times New Roman"/>
          <w:vertAlign w:val="superscript"/>
          <w:lang w:val="uk-UA"/>
        </w:rPr>
        <w:t>3</w:t>
      </w:r>
      <w:r w:rsidRPr="00C00121">
        <w:rPr>
          <w:rFonts w:ascii="Times New Roman" w:hAnsi="Times New Roman" w:cs="Times New Roman"/>
          <w:lang w:val="uk-UA"/>
        </w:rPr>
        <w:t>);</w:t>
      </w:r>
    </w:p>
    <w:p w:rsidR="00C00121" w:rsidRPr="00C00121" w:rsidRDefault="00C00121" w:rsidP="00C00121">
      <w:pPr>
        <w:spacing w:after="120"/>
        <w:ind w:firstLine="720"/>
        <w:jc w:val="both"/>
        <w:rPr>
          <w:rFonts w:ascii="Times New Roman" w:hAnsi="Times New Roman" w:cs="Times New Roman"/>
          <w:lang w:val="uk-UA"/>
        </w:rPr>
      </w:pPr>
      <w:r w:rsidRPr="00C00121">
        <w:rPr>
          <w:rFonts w:ascii="Times New Roman" w:hAnsi="Times New Roman" w:cs="Times New Roman"/>
          <w:lang w:val="uk-UA"/>
        </w:rPr>
        <w:t xml:space="preserve">для бюджетних установ та інших споживачів ціна на газ </w:t>
      </w:r>
      <w:r w:rsidRPr="006B2358">
        <w:rPr>
          <w:rFonts w:ascii="Times New Roman" w:hAnsi="Times New Roman" w:cs="Times New Roman"/>
          <w:lang w:val="uk-UA"/>
        </w:rPr>
        <w:t>зменшилась на 19,3%</w:t>
      </w:r>
      <w:r w:rsidRPr="00C00121">
        <w:rPr>
          <w:rFonts w:ascii="Times New Roman" w:hAnsi="Times New Roman" w:cs="Times New Roman"/>
          <w:lang w:val="uk-UA"/>
        </w:rPr>
        <w:t xml:space="preserve"> (8639,90 -6968,21 грн. за 1000м</w:t>
      </w:r>
      <w:r w:rsidRPr="00C00121">
        <w:rPr>
          <w:rFonts w:ascii="Times New Roman" w:hAnsi="Times New Roman" w:cs="Times New Roman"/>
          <w:vertAlign w:val="superscript"/>
          <w:lang w:val="uk-UA"/>
        </w:rPr>
        <w:t>3</w:t>
      </w:r>
      <w:r w:rsidRPr="00C00121">
        <w:rPr>
          <w:rFonts w:ascii="Times New Roman" w:hAnsi="Times New Roman" w:cs="Times New Roman"/>
          <w:lang w:val="uk-UA"/>
        </w:rPr>
        <w:t>).</w:t>
      </w:r>
    </w:p>
    <w:p w:rsidR="0009232D" w:rsidRDefault="003B12A5" w:rsidP="0009232D">
      <w:pPr>
        <w:ind w:firstLine="708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Крім того </w:t>
      </w:r>
      <w:r w:rsidR="00DE70E0">
        <w:rPr>
          <w:rFonts w:ascii="Times New Roman" w:hAnsi="Times New Roman" w:cs="Times New Roman"/>
          <w:lang w:val="uk-UA"/>
        </w:rPr>
        <w:t xml:space="preserve">протягом року </w:t>
      </w:r>
      <w:r>
        <w:rPr>
          <w:rFonts w:ascii="Times New Roman" w:hAnsi="Times New Roman" w:cs="Times New Roman"/>
          <w:lang w:val="uk-UA"/>
        </w:rPr>
        <w:t xml:space="preserve">зросли ціни : на </w:t>
      </w:r>
      <w:r w:rsidR="0009232D" w:rsidRPr="007E6060">
        <w:rPr>
          <w:rFonts w:ascii="Times New Roman" w:hAnsi="Times New Roman" w:cs="Times New Roman"/>
          <w:lang w:val="uk-UA"/>
        </w:rPr>
        <w:t>електроенергію</w:t>
      </w:r>
      <w:r w:rsidR="008D4A9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>на</w:t>
      </w:r>
      <w:r w:rsidR="008D4A9F">
        <w:rPr>
          <w:rFonts w:ascii="Times New Roman" w:hAnsi="Times New Roman" w:cs="Times New Roman"/>
          <w:lang w:val="uk-UA"/>
        </w:rPr>
        <w:t xml:space="preserve"> </w:t>
      </w:r>
      <w:r w:rsidR="008D4A9F" w:rsidRPr="003E44F6">
        <w:rPr>
          <w:rFonts w:ascii="Times New Roman" w:hAnsi="Times New Roman" w:cs="Times New Roman"/>
          <w:lang w:val="uk-UA"/>
        </w:rPr>
        <w:t>1</w:t>
      </w:r>
      <w:r w:rsidRPr="003E44F6">
        <w:rPr>
          <w:rFonts w:ascii="Times New Roman" w:hAnsi="Times New Roman" w:cs="Times New Roman"/>
          <w:lang w:val="uk-UA"/>
        </w:rPr>
        <w:t>8,</w:t>
      </w:r>
      <w:r w:rsidR="0093334F" w:rsidRPr="003E44F6">
        <w:rPr>
          <w:rFonts w:ascii="Times New Roman" w:hAnsi="Times New Roman" w:cs="Times New Roman"/>
          <w:lang w:val="uk-UA"/>
        </w:rPr>
        <w:t>6</w:t>
      </w:r>
      <w:r w:rsidRPr="003E44F6">
        <w:rPr>
          <w:rFonts w:ascii="Times New Roman" w:hAnsi="Times New Roman" w:cs="Times New Roman"/>
          <w:lang w:val="uk-UA"/>
        </w:rPr>
        <w:t xml:space="preserve"> </w:t>
      </w:r>
      <w:r w:rsidR="008D4A9F" w:rsidRPr="003E44F6">
        <w:rPr>
          <w:rFonts w:ascii="Times New Roman" w:hAnsi="Times New Roman" w:cs="Times New Roman"/>
          <w:lang w:val="uk-UA"/>
        </w:rPr>
        <w:t>%</w:t>
      </w:r>
      <w:r w:rsidR="00A721C8" w:rsidRPr="003E44F6">
        <w:rPr>
          <w:rFonts w:ascii="Times New Roman" w:hAnsi="Times New Roman" w:cs="Times New Roman"/>
          <w:lang w:val="uk-UA"/>
        </w:rPr>
        <w:t xml:space="preserve"> (2,0119 грн. – 2,3</w:t>
      </w:r>
      <w:r w:rsidR="0093334F" w:rsidRPr="003E44F6">
        <w:rPr>
          <w:rFonts w:ascii="Times New Roman" w:hAnsi="Times New Roman" w:cs="Times New Roman"/>
          <w:lang w:val="uk-UA"/>
        </w:rPr>
        <w:t xml:space="preserve">864 </w:t>
      </w:r>
      <w:proofErr w:type="spellStart"/>
      <w:r w:rsidR="00DE70E0" w:rsidRPr="003E44F6">
        <w:rPr>
          <w:rFonts w:ascii="Times New Roman" w:hAnsi="Times New Roman" w:cs="Times New Roman"/>
          <w:lang w:val="uk-UA"/>
        </w:rPr>
        <w:t>грн</w:t>
      </w:r>
      <w:proofErr w:type="spellEnd"/>
      <w:r w:rsidR="00DE70E0" w:rsidRPr="003E44F6">
        <w:rPr>
          <w:rFonts w:ascii="Times New Roman" w:hAnsi="Times New Roman" w:cs="Times New Roman"/>
          <w:lang w:val="uk-UA"/>
        </w:rPr>
        <w:t xml:space="preserve"> за 1 </w:t>
      </w:r>
      <w:proofErr w:type="spellStart"/>
      <w:r w:rsidR="00DE70E0" w:rsidRPr="003E44F6">
        <w:rPr>
          <w:rFonts w:ascii="Times New Roman" w:hAnsi="Times New Roman" w:cs="Times New Roman"/>
          <w:lang w:val="uk-UA"/>
        </w:rPr>
        <w:t>квт.год</w:t>
      </w:r>
      <w:proofErr w:type="spellEnd"/>
      <w:r w:rsidR="00DE70E0" w:rsidRPr="003E44F6">
        <w:rPr>
          <w:rFonts w:ascii="Times New Roman" w:hAnsi="Times New Roman" w:cs="Times New Roman"/>
          <w:lang w:val="uk-UA"/>
        </w:rPr>
        <w:t>. без ПДВ)</w:t>
      </w:r>
      <w:r w:rsidR="00C23876">
        <w:rPr>
          <w:rFonts w:ascii="Times New Roman" w:hAnsi="Times New Roman" w:cs="Times New Roman"/>
          <w:lang w:val="uk-UA"/>
        </w:rPr>
        <w:t xml:space="preserve"> </w:t>
      </w:r>
      <w:r w:rsidR="0009232D" w:rsidRPr="007E6060">
        <w:rPr>
          <w:rFonts w:ascii="Times New Roman" w:hAnsi="Times New Roman" w:cs="Times New Roman"/>
          <w:lang w:val="uk-UA"/>
        </w:rPr>
        <w:t xml:space="preserve">, </w:t>
      </w:r>
      <w:r>
        <w:rPr>
          <w:rFonts w:ascii="Times New Roman" w:hAnsi="Times New Roman" w:cs="Times New Roman"/>
          <w:lang w:val="uk-UA"/>
        </w:rPr>
        <w:t xml:space="preserve"> середньозважена ціна  </w:t>
      </w:r>
      <w:r w:rsidR="0009232D" w:rsidRPr="007E6060">
        <w:rPr>
          <w:rFonts w:ascii="Times New Roman" w:hAnsi="Times New Roman" w:cs="Times New Roman"/>
          <w:lang w:val="uk-UA"/>
        </w:rPr>
        <w:t>водопостачання</w:t>
      </w:r>
      <w:r w:rsidR="008D4A9F">
        <w:rPr>
          <w:rFonts w:ascii="Times New Roman" w:hAnsi="Times New Roman" w:cs="Times New Roman"/>
          <w:lang w:val="uk-UA"/>
        </w:rPr>
        <w:t xml:space="preserve"> </w:t>
      </w:r>
      <w:r w:rsidR="00400DCE">
        <w:rPr>
          <w:rFonts w:ascii="Times New Roman" w:hAnsi="Times New Roman" w:cs="Times New Roman"/>
          <w:lang w:val="uk-UA"/>
        </w:rPr>
        <w:t xml:space="preserve">на технологічні потреби </w:t>
      </w:r>
      <w:r w:rsidR="00DE70E0">
        <w:rPr>
          <w:rFonts w:ascii="Times New Roman" w:hAnsi="Times New Roman" w:cs="Times New Roman"/>
          <w:lang w:val="uk-UA"/>
        </w:rPr>
        <w:t>на</w:t>
      </w:r>
      <w:r w:rsidR="008D4A9F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46,8 </w:t>
      </w:r>
      <w:r w:rsidR="008F5A5D">
        <w:rPr>
          <w:rFonts w:ascii="Times New Roman" w:hAnsi="Times New Roman" w:cs="Times New Roman"/>
          <w:lang w:val="uk-UA"/>
        </w:rPr>
        <w:t>%</w:t>
      </w:r>
      <w:r w:rsidR="008D4A9F">
        <w:rPr>
          <w:rFonts w:ascii="Times New Roman" w:hAnsi="Times New Roman" w:cs="Times New Roman"/>
          <w:lang w:val="uk-UA"/>
        </w:rPr>
        <w:t>,</w:t>
      </w:r>
      <w:r w:rsidR="008F5A5D">
        <w:rPr>
          <w:rFonts w:ascii="Times New Roman" w:hAnsi="Times New Roman" w:cs="Times New Roman"/>
          <w:lang w:val="uk-UA"/>
        </w:rPr>
        <w:t xml:space="preserve"> </w:t>
      </w:r>
      <w:r w:rsidR="00DE70E0">
        <w:rPr>
          <w:rFonts w:ascii="Times New Roman" w:hAnsi="Times New Roman" w:cs="Times New Roman"/>
          <w:lang w:val="uk-UA"/>
        </w:rPr>
        <w:t xml:space="preserve">(10,49 </w:t>
      </w:r>
      <w:proofErr w:type="spellStart"/>
      <w:r w:rsidR="00DE70E0">
        <w:rPr>
          <w:rFonts w:ascii="Times New Roman" w:hAnsi="Times New Roman" w:cs="Times New Roman"/>
          <w:lang w:val="uk-UA"/>
        </w:rPr>
        <w:t>грн-</w:t>
      </w:r>
      <w:proofErr w:type="spellEnd"/>
      <w:r w:rsidR="00DE70E0">
        <w:rPr>
          <w:rFonts w:ascii="Times New Roman" w:hAnsi="Times New Roman" w:cs="Times New Roman"/>
          <w:lang w:val="uk-UA"/>
        </w:rPr>
        <w:t xml:space="preserve"> 15,40 </w:t>
      </w:r>
      <w:proofErr w:type="spellStart"/>
      <w:r w:rsidR="00DE70E0">
        <w:rPr>
          <w:rFonts w:ascii="Times New Roman" w:hAnsi="Times New Roman" w:cs="Times New Roman"/>
          <w:lang w:val="uk-UA"/>
        </w:rPr>
        <w:t>грн</w:t>
      </w:r>
      <w:proofErr w:type="spellEnd"/>
      <w:r w:rsidR="00DE70E0">
        <w:rPr>
          <w:rFonts w:ascii="Times New Roman" w:hAnsi="Times New Roman" w:cs="Times New Roman"/>
          <w:lang w:val="uk-UA"/>
        </w:rPr>
        <w:t xml:space="preserve"> за 1 </w:t>
      </w:r>
      <w:proofErr w:type="spellStart"/>
      <w:r w:rsidR="00DE70E0">
        <w:rPr>
          <w:rFonts w:ascii="Times New Roman" w:hAnsi="Times New Roman" w:cs="Times New Roman"/>
          <w:lang w:val="uk-UA"/>
        </w:rPr>
        <w:t>куб.м</w:t>
      </w:r>
      <w:proofErr w:type="spellEnd"/>
      <w:r w:rsidR="00DE70E0">
        <w:rPr>
          <w:rFonts w:ascii="Times New Roman" w:hAnsi="Times New Roman" w:cs="Times New Roman"/>
          <w:lang w:val="uk-UA"/>
        </w:rPr>
        <w:t xml:space="preserve">. без ПДВ), </w:t>
      </w:r>
      <w:r w:rsidR="008F5A5D">
        <w:rPr>
          <w:rFonts w:ascii="Times New Roman" w:hAnsi="Times New Roman" w:cs="Times New Roman"/>
          <w:lang w:val="uk-UA"/>
        </w:rPr>
        <w:t xml:space="preserve">збільшився прожитковий мінімум для працездатної особи на </w:t>
      </w:r>
      <w:r>
        <w:rPr>
          <w:rFonts w:ascii="Times New Roman" w:hAnsi="Times New Roman" w:cs="Times New Roman"/>
          <w:lang w:val="uk-UA"/>
        </w:rPr>
        <w:t xml:space="preserve">9,8 </w:t>
      </w:r>
      <w:r w:rsidR="008F5A5D">
        <w:rPr>
          <w:rFonts w:ascii="Times New Roman" w:hAnsi="Times New Roman" w:cs="Times New Roman"/>
          <w:lang w:val="uk-UA"/>
        </w:rPr>
        <w:t>%</w:t>
      </w:r>
      <w:r w:rsidR="00C23876">
        <w:rPr>
          <w:rFonts w:ascii="Times New Roman" w:hAnsi="Times New Roman" w:cs="Times New Roman"/>
          <w:lang w:val="uk-UA"/>
        </w:rPr>
        <w:t xml:space="preserve">  (</w:t>
      </w:r>
      <w:r w:rsidR="00DE70E0">
        <w:rPr>
          <w:rFonts w:ascii="Times New Roman" w:hAnsi="Times New Roman" w:cs="Times New Roman"/>
          <w:lang w:val="uk-UA"/>
        </w:rPr>
        <w:t>1749 грн.</w:t>
      </w:r>
      <w:r w:rsidR="00C23876">
        <w:rPr>
          <w:rFonts w:ascii="Times New Roman" w:hAnsi="Times New Roman" w:cs="Times New Roman"/>
          <w:lang w:val="uk-UA"/>
        </w:rPr>
        <w:t>-1921,00</w:t>
      </w:r>
      <w:r w:rsidR="00DE70E0">
        <w:rPr>
          <w:rFonts w:ascii="Times New Roman" w:hAnsi="Times New Roman" w:cs="Times New Roman"/>
          <w:lang w:val="uk-UA"/>
        </w:rPr>
        <w:t xml:space="preserve"> грн.</w:t>
      </w:r>
      <w:r w:rsidR="00C23876">
        <w:rPr>
          <w:rFonts w:ascii="Times New Roman" w:hAnsi="Times New Roman" w:cs="Times New Roman"/>
          <w:lang w:val="uk-UA"/>
        </w:rPr>
        <w:t>)</w:t>
      </w:r>
      <w:r w:rsidR="0009232D" w:rsidRPr="007E6060">
        <w:rPr>
          <w:rFonts w:ascii="Times New Roman" w:hAnsi="Times New Roman" w:cs="Times New Roman"/>
          <w:lang w:val="uk-UA"/>
        </w:rPr>
        <w:t>,</w:t>
      </w:r>
      <w:r w:rsidR="00DE70E0">
        <w:rPr>
          <w:rFonts w:ascii="Times New Roman" w:hAnsi="Times New Roman" w:cs="Times New Roman"/>
          <w:lang w:val="uk-UA"/>
        </w:rPr>
        <w:t xml:space="preserve"> збільшилась мінімальна заробітна плата на 16,3% (3200 грн.-3723</w:t>
      </w:r>
      <w:r w:rsidR="008F5A5D">
        <w:rPr>
          <w:rFonts w:ascii="Times New Roman" w:hAnsi="Times New Roman" w:cs="Times New Roman"/>
          <w:lang w:val="uk-UA"/>
        </w:rPr>
        <w:t xml:space="preserve"> </w:t>
      </w:r>
      <w:r w:rsidR="00DE70E0">
        <w:rPr>
          <w:rFonts w:ascii="Times New Roman" w:hAnsi="Times New Roman" w:cs="Times New Roman"/>
          <w:lang w:val="uk-UA"/>
        </w:rPr>
        <w:t xml:space="preserve">грн.), підвищились соціальні стандарти, </w:t>
      </w:r>
      <w:r w:rsidR="008F5A5D">
        <w:rPr>
          <w:rFonts w:ascii="Times New Roman" w:hAnsi="Times New Roman" w:cs="Times New Roman"/>
          <w:lang w:val="uk-UA"/>
        </w:rPr>
        <w:t xml:space="preserve">а також зросли ціни </w:t>
      </w:r>
      <w:r w:rsidR="0009232D" w:rsidRPr="007E6060">
        <w:rPr>
          <w:rFonts w:ascii="Times New Roman" w:hAnsi="Times New Roman" w:cs="Times New Roman"/>
          <w:lang w:val="uk-UA"/>
        </w:rPr>
        <w:t xml:space="preserve"> </w:t>
      </w:r>
      <w:r w:rsidR="008F5A5D">
        <w:rPr>
          <w:rFonts w:ascii="Times New Roman" w:hAnsi="Times New Roman" w:cs="Times New Roman"/>
          <w:lang w:val="uk-UA"/>
        </w:rPr>
        <w:t xml:space="preserve">на </w:t>
      </w:r>
      <w:proofErr w:type="spellStart"/>
      <w:r w:rsidR="0009232D" w:rsidRPr="007E6060">
        <w:rPr>
          <w:rFonts w:ascii="Times New Roman" w:hAnsi="Times New Roman" w:cs="Times New Roman"/>
          <w:lang w:val="uk-UA"/>
        </w:rPr>
        <w:t>паливно-</w:t>
      </w:r>
      <w:proofErr w:type="spellEnd"/>
      <w:r w:rsidR="0009232D" w:rsidRPr="007E6060">
        <w:rPr>
          <w:rFonts w:ascii="Times New Roman" w:hAnsi="Times New Roman" w:cs="Times New Roman"/>
          <w:lang w:val="uk-UA"/>
        </w:rPr>
        <w:t xml:space="preserve"> мастильні матеріали , матеріали,  збільшилися  розміри податків та зборів, </w:t>
      </w:r>
      <w:r w:rsidR="00DE70E0">
        <w:rPr>
          <w:rFonts w:ascii="Times New Roman" w:hAnsi="Times New Roman" w:cs="Times New Roman"/>
          <w:lang w:val="uk-UA"/>
        </w:rPr>
        <w:t xml:space="preserve">що призвело до </w:t>
      </w:r>
      <w:r w:rsidR="0009232D" w:rsidRPr="007E6060">
        <w:rPr>
          <w:rFonts w:ascii="Times New Roman" w:hAnsi="Times New Roman" w:cs="Times New Roman"/>
          <w:lang w:val="uk-UA"/>
        </w:rPr>
        <w:t xml:space="preserve"> необхідн</w:t>
      </w:r>
      <w:r w:rsidR="00DE70E0">
        <w:rPr>
          <w:rFonts w:ascii="Times New Roman" w:hAnsi="Times New Roman" w:cs="Times New Roman"/>
          <w:lang w:val="uk-UA"/>
        </w:rPr>
        <w:t xml:space="preserve">ості </w:t>
      </w:r>
      <w:r w:rsidR="00C00121">
        <w:rPr>
          <w:rFonts w:ascii="Times New Roman" w:hAnsi="Times New Roman" w:cs="Times New Roman"/>
          <w:lang w:val="uk-UA"/>
        </w:rPr>
        <w:t xml:space="preserve">перегляду </w:t>
      </w:r>
      <w:r w:rsidR="0009232D" w:rsidRPr="007E6060">
        <w:rPr>
          <w:rFonts w:ascii="Times New Roman" w:hAnsi="Times New Roman" w:cs="Times New Roman"/>
          <w:lang w:val="uk-UA"/>
        </w:rPr>
        <w:t xml:space="preserve"> діючих тарифів.</w:t>
      </w:r>
      <w:r w:rsidR="0009232D">
        <w:rPr>
          <w:rFonts w:ascii="Times New Roman" w:hAnsi="Times New Roman" w:cs="Times New Roman"/>
          <w:lang w:val="uk-UA"/>
        </w:rPr>
        <w:t xml:space="preserve"> </w:t>
      </w:r>
    </w:p>
    <w:p w:rsidR="0009232D" w:rsidRPr="00E80433" w:rsidRDefault="0009232D" w:rsidP="00E80433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80433">
        <w:rPr>
          <w:rFonts w:ascii="Times New Roman" w:hAnsi="Times New Roman" w:cs="Times New Roman"/>
          <w:b/>
          <w:sz w:val="24"/>
          <w:szCs w:val="24"/>
          <w:lang w:val="uk-UA"/>
        </w:rPr>
        <w:t>Порівняльна таблиця діючих та розрахункових тарифів</w:t>
      </w:r>
      <w:r w:rsidR="00CA4C3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(з ПДВ)</w:t>
      </w:r>
      <w:r w:rsidRPr="00E80433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</w:p>
    <w:tbl>
      <w:tblPr>
        <w:tblStyle w:val="a5"/>
        <w:tblW w:w="9783" w:type="dxa"/>
        <w:tblLook w:val="04A0"/>
      </w:tblPr>
      <w:tblGrid>
        <w:gridCol w:w="4219"/>
        <w:gridCol w:w="1701"/>
        <w:gridCol w:w="1399"/>
        <w:gridCol w:w="1463"/>
        <w:gridCol w:w="1001"/>
      </w:tblGrid>
      <w:tr w:rsidR="00CA4C39" w:rsidTr="00CA4C39">
        <w:tc>
          <w:tcPr>
            <w:tcW w:w="4219" w:type="dxa"/>
            <w:vAlign w:val="center"/>
          </w:tcPr>
          <w:p w:rsidR="00CA4C39" w:rsidRDefault="00CA4C39" w:rsidP="00CA4C39">
            <w:pPr>
              <w:ind w:right="-534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Категорія споживачів</w:t>
            </w:r>
          </w:p>
        </w:tc>
        <w:tc>
          <w:tcPr>
            <w:tcW w:w="1701" w:type="dxa"/>
          </w:tcPr>
          <w:p w:rsidR="00CA4C39" w:rsidRDefault="00CA4C39" w:rsidP="000923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Одиниця виміру</w:t>
            </w:r>
          </w:p>
        </w:tc>
        <w:tc>
          <w:tcPr>
            <w:tcW w:w="1399" w:type="dxa"/>
            <w:vAlign w:val="center"/>
          </w:tcPr>
          <w:p w:rsidR="00CA4C39" w:rsidRDefault="00CA4C39" w:rsidP="0009232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Діючі тарифи</w:t>
            </w:r>
          </w:p>
        </w:tc>
        <w:tc>
          <w:tcPr>
            <w:tcW w:w="1463" w:type="dxa"/>
          </w:tcPr>
          <w:p w:rsidR="00CA4C39" w:rsidRDefault="00CA4C39" w:rsidP="0009232D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01" w:type="dxa"/>
          </w:tcPr>
          <w:p w:rsidR="00CA4C39" w:rsidRDefault="00CA4C39" w:rsidP="0009232D">
            <w:pPr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A4C39" w:rsidTr="006027B6">
        <w:tc>
          <w:tcPr>
            <w:tcW w:w="9783" w:type="dxa"/>
            <w:gridSpan w:val="5"/>
          </w:tcPr>
          <w:p w:rsidR="00CA4C39" w:rsidRPr="00CA4C39" w:rsidRDefault="00CA4C39" w:rsidP="00CA4C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A4C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Теплова енергія</w:t>
            </w:r>
          </w:p>
        </w:tc>
      </w:tr>
      <w:tr w:rsidR="0093334F" w:rsidTr="00506AA6">
        <w:tc>
          <w:tcPr>
            <w:tcW w:w="4219" w:type="dxa"/>
          </w:tcPr>
          <w:p w:rsidR="0093334F" w:rsidRDefault="0093334F" w:rsidP="00AE218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населення</w:t>
            </w:r>
          </w:p>
        </w:tc>
        <w:tc>
          <w:tcPr>
            <w:tcW w:w="1701" w:type="dxa"/>
          </w:tcPr>
          <w:p w:rsidR="0093334F" w:rsidRPr="00AE218A" w:rsidRDefault="0093334F" w:rsidP="00AE218A">
            <w:pPr>
              <w:rPr>
                <w:rFonts w:ascii="Times New Roman" w:hAnsi="Times New Roman" w:cs="Times New Roman"/>
                <w:u w:val="single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грн./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Г</w:t>
            </w:r>
            <w:r w:rsidRPr="00AE218A">
              <w:rPr>
                <w:rFonts w:ascii="Times New Roman" w:hAnsi="Times New Roman" w:cs="Times New Roman"/>
                <w:lang w:val="uk-UA"/>
              </w:rPr>
              <w:t>кал</w:t>
            </w:r>
            <w:proofErr w:type="spellEnd"/>
          </w:p>
        </w:tc>
        <w:tc>
          <w:tcPr>
            <w:tcW w:w="1399" w:type="dxa"/>
          </w:tcPr>
          <w:p w:rsidR="0093334F" w:rsidRDefault="0093334F" w:rsidP="00CA4C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1601,45</w:t>
            </w:r>
          </w:p>
        </w:tc>
        <w:tc>
          <w:tcPr>
            <w:tcW w:w="1463" w:type="dxa"/>
            <w:vAlign w:val="center"/>
          </w:tcPr>
          <w:p w:rsidR="0093334F" w:rsidRPr="0093334F" w:rsidRDefault="0093334F" w:rsidP="00F06AC8">
            <w:pPr>
              <w:pStyle w:val="2"/>
              <w:jc w:val="center"/>
              <w:rPr>
                <w:sz w:val="22"/>
                <w:szCs w:val="22"/>
              </w:rPr>
            </w:pPr>
            <w:r w:rsidRPr="0093334F">
              <w:rPr>
                <w:sz w:val="22"/>
                <w:szCs w:val="22"/>
              </w:rPr>
              <w:t>2020,39</w:t>
            </w:r>
          </w:p>
        </w:tc>
        <w:tc>
          <w:tcPr>
            <w:tcW w:w="1001" w:type="dxa"/>
            <w:vAlign w:val="center"/>
          </w:tcPr>
          <w:p w:rsidR="0093334F" w:rsidRPr="0093334F" w:rsidRDefault="0093334F" w:rsidP="00F06AC8">
            <w:pPr>
              <w:pStyle w:val="2"/>
              <w:jc w:val="center"/>
              <w:rPr>
                <w:sz w:val="22"/>
                <w:szCs w:val="22"/>
              </w:rPr>
            </w:pPr>
            <w:r w:rsidRPr="0093334F">
              <w:rPr>
                <w:sz w:val="22"/>
                <w:szCs w:val="22"/>
              </w:rPr>
              <w:t>26,1</w:t>
            </w:r>
          </w:p>
        </w:tc>
      </w:tr>
      <w:tr w:rsidR="0093334F" w:rsidTr="00506AA6">
        <w:tc>
          <w:tcPr>
            <w:tcW w:w="4219" w:type="dxa"/>
          </w:tcPr>
          <w:p w:rsidR="0093334F" w:rsidRDefault="0093334F" w:rsidP="0009232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бюджетні установи</w:t>
            </w:r>
          </w:p>
        </w:tc>
        <w:tc>
          <w:tcPr>
            <w:tcW w:w="1701" w:type="dxa"/>
          </w:tcPr>
          <w:p w:rsidR="0093334F" w:rsidRDefault="0093334F">
            <w:r w:rsidRPr="004D49C3">
              <w:rPr>
                <w:rFonts w:ascii="Times New Roman" w:hAnsi="Times New Roman" w:cs="Times New Roman"/>
                <w:lang w:val="uk-UA"/>
              </w:rPr>
              <w:t>грн./</w:t>
            </w:r>
            <w:proofErr w:type="spellStart"/>
            <w:r w:rsidRPr="004D49C3">
              <w:rPr>
                <w:rFonts w:ascii="Times New Roman" w:hAnsi="Times New Roman" w:cs="Times New Roman"/>
                <w:lang w:val="uk-UA"/>
              </w:rPr>
              <w:t>Гкал</w:t>
            </w:r>
            <w:proofErr w:type="spellEnd"/>
          </w:p>
        </w:tc>
        <w:tc>
          <w:tcPr>
            <w:tcW w:w="1399" w:type="dxa"/>
          </w:tcPr>
          <w:p w:rsidR="0093334F" w:rsidRDefault="0093334F" w:rsidP="00CA4C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2210,33</w:t>
            </w:r>
          </w:p>
        </w:tc>
        <w:tc>
          <w:tcPr>
            <w:tcW w:w="1463" w:type="dxa"/>
            <w:vAlign w:val="center"/>
          </w:tcPr>
          <w:p w:rsidR="0093334F" w:rsidRPr="0093334F" w:rsidRDefault="0093334F" w:rsidP="00F06AC8">
            <w:pPr>
              <w:jc w:val="center"/>
            </w:pPr>
            <w:r w:rsidRPr="0093334F">
              <w:t>2020,39</w:t>
            </w:r>
          </w:p>
        </w:tc>
        <w:tc>
          <w:tcPr>
            <w:tcW w:w="1001" w:type="dxa"/>
            <w:vAlign w:val="center"/>
          </w:tcPr>
          <w:p w:rsidR="0093334F" w:rsidRPr="0093334F" w:rsidRDefault="0093334F" w:rsidP="00F06AC8">
            <w:pPr>
              <w:pStyle w:val="2"/>
              <w:jc w:val="center"/>
              <w:rPr>
                <w:sz w:val="22"/>
                <w:szCs w:val="22"/>
              </w:rPr>
            </w:pPr>
            <w:r w:rsidRPr="0093334F">
              <w:rPr>
                <w:sz w:val="22"/>
                <w:szCs w:val="22"/>
              </w:rPr>
              <w:t>-8,6</w:t>
            </w:r>
          </w:p>
        </w:tc>
      </w:tr>
      <w:tr w:rsidR="0093334F" w:rsidTr="00506AA6">
        <w:tc>
          <w:tcPr>
            <w:tcW w:w="4219" w:type="dxa"/>
          </w:tcPr>
          <w:p w:rsidR="0093334F" w:rsidRDefault="0093334F" w:rsidP="0009232D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інші споживачі</w:t>
            </w:r>
          </w:p>
        </w:tc>
        <w:tc>
          <w:tcPr>
            <w:tcW w:w="1701" w:type="dxa"/>
          </w:tcPr>
          <w:p w:rsidR="0093334F" w:rsidRDefault="0093334F">
            <w:r w:rsidRPr="004D49C3">
              <w:rPr>
                <w:rFonts w:ascii="Times New Roman" w:hAnsi="Times New Roman" w:cs="Times New Roman"/>
                <w:lang w:val="uk-UA"/>
              </w:rPr>
              <w:t>грн./</w:t>
            </w:r>
            <w:proofErr w:type="spellStart"/>
            <w:r w:rsidRPr="004D49C3">
              <w:rPr>
                <w:rFonts w:ascii="Times New Roman" w:hAnsi="Times New Roman" w:cs="Times New Roman"/>
                <w:lang w:val="uk-UA"/>
              </w:rPr>
              <w:t>Гкал</w:t>
            </w:r>
            <w:proofErr w:type="spellEnd"/>
          </w:p>
        </w:tc>
        <w:tc>
          <w:tcPr>
            <w:tcW w:w="1399" w:type="dxa"/>
          </w:tcPr>
          <w:p w:rsidR="0093334F" w:rsidRDefault="0093334F" w:rsidP="00CA4C3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2210,33</w:t>
            </w:r>
          </w:p>
        </w:tc>
        <w:tc>
          <w:tcPr>
            <w:tcW w:w="1463" w:type="dxa"/>
            <w:vAlign w:val="center"/>
          </w:tcPr>
          <w:p w:rsidR="0093334F" w:rsidRPr="0093334F" w:rsidRDefault="0093334F" w:rsidP="00F06AC8">
            <w:pPr>
              <w:jc w:val="center"/>
            </w:pPr>
            <w:r w:rsidRPr="0093334F">
              <w:t>2020,39</w:t>
            </w:r>
          </w:p>
        </w:tc>
        <w:tc>
          <w:tcPr>
            <w:tcW w:w="1001" w:type="dxa"/>
            <w:vAlign w:val="center"/>
          </w:tcPr>
          <w:p w:rsidR="0093334F" w:rsidRPr="0093334F" w:rsidRDefault="0093334F" w:rsidP="00F06AC8">
            <w:pPr>
              <w:pStyle w:val="2"/>
              <w:jc w:val="center"/>
              <w:rPr>
                <w:sz w:val="22"/>
                <w:szCs w:val="22"/>
              </w:rPr>
            </w:pPr>
            <w:r w:rsidRPr="0093334F">
              <w:rPr>
                <w:sz w:val="22"/>
                <w:szCs w:val="22"/>
              </w:rPr>
              <w:t>-8,6</w:t>
            </w:r>
          </w:p>
        </w:tc>
      </w:tr>
      <w:tr w:rsidR="00CA4C39" w:rsidTr="00F36FC3">
        <w:trPr>
          <w:trHeight w:val="117"/>
        </w:trPr>
        <w:tc>
          <w:tcPr>
            <w:tcW w:w="9783" w:type="dxa"/>
            <w:gridSpan w:val="5"/>
          </w:tcPr>
          <w:p w:rsidR="00CA4C39" w:rsidRPr="00CA4C39" w:rsidRDefault="00CA4C39" w:rsidP="00CA4C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  <w:r w:rsidRPr="00CA4C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ослуга з централізованого опалення  для населення де підприємство є виконавцем послуг</w:t>
            </w:r>
          </w:p>
        </w:tc>
      </w:tr>
      <w:tr w:rsidR="0093334F" w:rsidTr="00CA4C39">
        <w:tc>
          <w:tcPr>
            <w:tcW w:w="4219" w:type="dxa"/>
          </w:tcPr>
          <w:p w:rsidR="0093334F" w:rsidRDefault="0093334F" w:rsidP="00AE218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для будинків з приладами обліку теплової енергії</w:t>
            </w:r>
          </w:p>
        </w:tc>
        <w:tc>
          <w:tcPr>
            <w:tcW w:w="1701" w:type="dxa"/>
            <w:vAlign w:val="center"/>
          </w:tcPr>
          <w:p w:rsidR="0093334F" w:rsidRDefault="0093334F" w:rsidP="00AE21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грн./</w:t>
            </w:r>
            <w:proofErr w:type="spellStart"/>
            <w:r>
              <w:rPr>
                <w:rFonts w:ascii="Times New Roman" w:hAnsi="Times New Roman" w:cs="Times New Roman"/>
                <w:lang w:val="uk-UA"/>
              </w:rPr>
              <w:t>Г</w:t>
            </w:r>
            <w:r w:rsidRPr="00AE218A">
              <w:rPr>
                <w:rFonts w:ascii="Times New Roman" w:hAnsi="Times New Roman" w:cs="Times New Roman"/>
                <w:lang w:val="uk-UA"/>
              </w:rPr>
              <w:t>кал</w:t>
            </w:r>
            <w:proofErr w:type="spellEnd"/>
          </w:p>
        </w:tc>
        <w:tc>
          <w:tcPr>
            <w:tcW w:w="1399" w:type="dxa"/>
            <w:vAlign w:val="center"/>
          </w:tcPr>
          <w:p w:rsidR="0093334F" w:rsidRDefault="0093334F" w:rsidP="00CA4C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1613,25</w:t>
            </w:r>
          </w:p>
        </w:tc>
        <w:tc>
          <w:tcPr>
            <w:tcW w:w="1463" w:type="dxa"/>
            <w:vAlign w:val="center"/>
          </w:tcPr>
          <w:p w:rsidR="0093334F" w:rsidRPr="0093334F" w:rsidRDefault="0093334F" w:rsidP="00F06AC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334F">
              <w:rPr>
                <w:rFonts w:ascii="Times New Roman" w:hAnsi="Times New Roman" w:cs="Times New Roman"/>
                <w:lang w:val="uk-UA"/>
              </w:rPr>
              <w:t>2047,82</w:t>
            </w:r>
          </w:p>
        </w:tc>
        <w:tc>
          <w:tcPr>
            <w:tcW w:w="1001" w:type="dxa"/>
            <w:vAlign w:val="center"/>
          </w:tcPr>
          <w:p w:rsidR="0093334F" w:rsidRPr="0093334F" w:rsidRDefault="0093334F" w:rsidP="00F06AC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334F">
              <w:rPr>
                <w:rFonts w:ascii="Times New Roman" w:hAnsi="Times New Roman" w:cs="Times New Roman"/>
                <w:lang w:val="uk-UA"/>
              </w:rPr>
              <w:t>26,9</w:t>
            </w:r>
          </w:p>
        </w:tc>
      </w:tr>
      <w:tr w:rsidR="0093334F" w:rsidTr="00CA4C39">
        <w:tc>
          <w:tcPr>
            <w:tcW w:w="4219" w:type="dxa"/>
          </w:tcPr>
          <w:p w:rsidR="0093334F" w:rsidRDefault="0093334F" w:rsidP="00AE218A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для будинків без приладами обліку теплової енергії</w:t>
            </w:r>
          </w:p>
        </w:tc>
        <w:tc>
          <w:tcPr>
            <w:tcW w:w="1701" w:type="dxa"/>
            <w:vAlign w:val="center"/>
          </w:tcPr>
          <w:p w:rsidR="0093334F" w:rsidRDefault="0093334F" w:rsidP="00AE21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грн. за 1 квадратний метр</w:t>
            </w:r>
          </w:p>
        </w:tc>
        <w:tc>
          <w:tcPr>
            <w:tcW w:w="1399" w:type="dxa"/>
            <w:vAlign w:val="center"/>
          </w:tcPr>
          <w:p w:rsidR="0093334F" w:rsidRDefault="0093334F" w:rsidP="00AE21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34,38</w:t>
            </w:r>
          </w:p>
        </w:tc>
        <w:tc>
          <w:tcPr>
            <w:tcW w:w="1463" w:type="dxa"/>
            <w:vAlign w:val="center"/>
          </w:tcPr>
          <w:p w:rsidR="0093334F" w:rsidRPr="0093334F" w:rsidRDefault="0093334F" w:rsidP="00F06AC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334F">
              <w:rPr>
                <w:rFonts w:ascii="Times New Roman" w:hAnsi="Times New Roman" w:cs="Times New Roman"/>
                <w:lang w:val="uk-UA"/>
              </w:rPr>
              <w:t>43,64</w:t>
            </w:r>
          </w:p>
        </w:tc>
        <w:tc>
          <w:tcPr>
            <w:tcW w:w="1001" w:type="dxa"/>
            <w:vAlign w:val="center"/>
          </w:tcPr>
          <w:p w:rsidR="0093334F" w:rsidRPr="0093334F" w:rsidRDefault="0093334F" w:rsidP="00F06AC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334F">
              <w:rPr>
                <w:rFonts w:ascii="Times New Roman" w:hAnsi="Times New Roman" w:cs="Times New Roman"/>
                <w:lang w:val="uk-UA"/>
              </w:rPr>
              <w:t>26,9</w:t>
            </w:r>
          </w:p>
        </w:tc>
      </w:tr>
      <w:tr w:rsidR="00CA4C39" w:rsidTr="00CA4C39">
        <w:tc>
          <w:tcPr>
            <w:tcW w:w="4219" w:type="dxa"/>
          </w:tcPr>
          <w:p w:rsidR="00CA4C39" w:rsidRDefault="00CA4C39" w:rsidP="00AE218A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CA4C39" w:rsidRDefault="00CA4C39" w:rsidP="00AE21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Align w:val="center"/>
          </w:tcPr>
          <w:p w:rsidR="00CA4C39" w:rsidRDefault="00CA4C39" w:rsidP="00AE21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63" w:type="dxa"/>
            <w:vAlign w:val="center"/>
          </w:tcPr>
          <w:p w:rsidR="00CA4C39" w:rsidRDefault="00CA4C39" w:rsidP="00AE21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01" w:type="dxa"/>
            <w:vAlign w:val="center"/>
          </w:tcPr>
          <w:p w:rsidR="00CA4C39" w:rsidRDefault="00CA4C39" w:rsidP="00AE21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A4C39" w:rsidTr="00CA4C39">
        <w:tc>
          <w:tcPr>
            <w:tcW w:w="9783" w:type="dxa"/>
            <w:gridSpan w:val="5"/>
          </w:tcPr>
          <w:p w:rsidR="00CA4C39" w:rsidRPr="00CA4C39" w:rsidRDefault="00CA4C39" w:rsidP="00AE21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</w:t>
            </w:r>
            <w:r w:rsidRPr="00CA4C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ослуга з централізованого постачання гарячої води для населення де підприємство є виконавцем послуг</w:t>
            </w:r>
          </w:p>
        </w:tc>
      </w:tr>
      <w:tr w:rsidR="0093334F" w:rsidTr="00CA4C39">
        <w:tc>
          <w:tcPr>
            <w:tcW w:w="4219" w:type="dxa"/>
          </w:tcPr>
          <w:p w:rsidR="0093334F" w:rsidRDefault="0093334F" w:rsidP="00AE218A">
            <w:pPr>
              <w:rPr>
                <w:rFonts w:ascii="Times New Roman" w:hAnsi="Times New Roman" w:cs="Times New Roman"/>
                <w:lang w:val="uk-UA"/>
              </w:rPr>
            </w:pPr>
            <w:r w:rsidRPr="003471A2">
              <w:rPr>
                <w:rFonts w:ascii="Times New Roman" w:hAnsi="Times New Roman" w:cs="Times New Roman"/>
                <w:lang w:val="uk-UA"/>
              </w:rPr>
              <w:t xml:space="preserve">за умови підключення </w:t>
            </w:r>
            <w:proofErr w:type="spellStart"/>
            <w:r w:rsidRPr="003471A2">
              <w:rPr>
                <w:rFonts w:ascii="Times New Roman" w:hAnsi="Times New Roman" w:cs="Times New Roman"/>
                <w:lang w:val="uk-UA"/>
              </w:rPr>
              <w:t>рушникосушильників</w:t>
            </w:r>
            <w:proofErr w:type="spellEnd"/>
          </w:p>
        </w:tc>
        <w:tc>
          <w:tcPr>
            <w:tcW w:w="1701" w:type="dxa"/>
            <w:vAlign w:val="center"/>
          </w:tcPr>
          <w:p w:rsidR="0093334F" w:rsidRDefault="0093334F" w:rsidP="00AE21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грн. за метр кубічний</w:t>
            </w:r>
          </w:p>
        </w:tc>
        <w:tc>
          <w:tcPr>
            <w:tcW w:w="1399" w:type="dxa"/>
            <w:vAlign w:val="center"/>
          </w:tcPr>
          <w:p w:rsidR="0093334F" w:rsidRDefault="0093334F" w:rsidP="00AE21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95,79</w:t>
            </w:r>
          </w:p>
        </w:tc>
        <w:tc>
          <w:tcPr>
            <w:tcW w:w="1463" w:type="dxa"/>
            <w:vAlign w:val="center"/>
          </w:tcPr>
          <w:p w:rsidR="0093334F" w:rsidRPr="0093334F" w:rsidRDefault="0093334F" w:rsidP="00F06AC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334F">
              <w:rPr>
                <w:rFonts w:ascii="Times New Roman" w:hAnsi="Times New Roman" w:cs="Times New Roman"/>
                <w:lang w:val="uk-UA"/>
              </w:rPr>
              <w:t>120,72</w:t>
            </w:r>
          </w:p>
        </w:tc>
        <w:tc>
          <w:tcPr>
            <w:tcW w:w="1001" w:type="dxa"/>
            <w:vAlign w:val="center"/>
          </w:tcPr>
          <w:p w:rsidR="0093334F" w:rsidRPr="0093334F" w:rsidRDefault="0093334F" w:rsidP="00F06AC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334F">
              <w:rPr>
                <w:rFonts w:ascii="Times New Roman" w:hAnsi="Times New Roman" w:cs="Times New Roman"/>
                <w:lang w:val="uk-UA"/>
              </w:rPr>
              <w:t>26,0</w:t>
            </w:r>
          </w:p>
        </w:tc>
      </w:tr>
      <w:tr w:rsidR="0093334F" w:rsidTr="00CA4C39">
        <w:tc>
          <w:tcPr>
            <w:tcW w:w="4219" w:type="dxa"/>
          </w:tcPr>
          <w:p w:rsidR="0093334F" w:rsidRDefault="0093334F" w:rsidP="00E80433">
            <w:pPr>
              <w:rPr>
                <w:rFonts w:ascii="Times New Roman" w:hAnsi="Times New Roman" w:cs="Times New Roman"/>
                <w:lang w:val="uk-UA"/>
              </w:rPr>
            </w:pPr>
            <w:r w:rsidRPr="004A51A3">
              <w:rPr>
                <w:rFonts w:ascii="Times New Roman" w:hAnsi="Times New Roman" w:cs="Times New Roman"/>
                <w:lang w:val="uk-UA"/>
              </w:rPr>
              <w:t xml:space="preserve">за умови відсутності </w:t>
            </w:r>
            <w:proofErr w:type="spellStart"/>
            <w:r w:rsidRPr="004A51A3">
              <w:rPr>
                <w:rFonts w:ascii="Times New Roman" w:hAnsi="Times New Roman" w:cs="Times New Roman"/>
                <w:lang w:val="uk-UA"/>
              </w:rPr>
              <w:t>рушникосушильників</w:t>
            </w:r>
            <w:proofErr w:type="spellEnd"/>
            <w:r w:rsidRPr="004A51A3">
              <w:rPr>
                <w:rFonts w:ascii="Times New Roman" w:hAnsi="Times New Roman" w:cs="Times New Roman"/>
                <w:lang w:val="uk-UA"/>
              </w:rPr>
              <w:t xml:space="preserve">     </w:t>
            </w:r>
          </w:p>
        </w:tc>
        <w:tc>
          <w:tcPr>
            <w:tcW w:w="1701" w:type="dxa"/>
            <w:vAlign w:val="center"/>
          </w:tcPr>
          <w:p w:rsidR="0093334F" w:rsidRDefault="0093334F" w:rsidP="001765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грн. за метр кубічний</w:t>
            </w:r>
          </w:p>
        </w:tc>
        <w:tc>
          <w:tcPr>
            <w:tcW w:w="1399" w:type="dxa"/>
            <w:vAlign w:val="center"/>
          </w:tcPr>
          <w:p w:rsidR="0093334F" w:rsidRDefault="0093334F" w:rsidP="00AE21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88,46</w:t>
            </w:r>
          </w:p>
        </w:tc>
        <w:tc>
          <w:tcPr>
            <w:tcW w:w="1463" w:type="dxa"/>
            <w:vAlign w:val="center"/>
          </w:tcPr>
          <w:p w:rsidR="0093334F" w:rsidRPr="0093334F" w:rsidRDefault="0093334F" w:rsidP="00F06AC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334F">
              <w:rPr>
                <w:rFonts w:ascii="Times New Roman" w:hAnsi="Times New Roman" w:cs="Times New Roman"/>
                <w:lang w:val="uk-UA"/>
              </w:rPr>
              <w:t>110,48</w:t>
            </w:r>
          </w:p>
        </w:tc>
        <w:tc>
          <w:tcPr>
            <w:tcW w:w="1001" w:type="dxa"/>
            <w:vAlign w:val="center"/>
          </w:tcPr>
          <w:p w:rsidR="0093334F" w:rsidRPr="0093334F" w:rsidRDefault="0093334F" w:rsidP="00F06AC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  <w:p w:rsidR="0093334F" w:rsidRPr="0093334F" w:rsidRDefault="0093334F" w:rsidP="00F06AC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334F">
              <w:rPr>
                <w:rFonts w:ascii="Times New Roman" w:hAnsi="Times New Roman" w:cs="Times New Roman"/>
                <w:lang w:val="uk-UA"/>
              </w:rPr>
              <w:t>24,9</w:t>
            </w:r>
          </w:p>
          <w:p w:rsidR="0093334F" w:rsidRPr="0093334F" w:rsidRDefault="0093334F" w:rsidP="00F06AC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A4C39" w:rsidTr="00CA4C39">
        <w:tc>
          <w:tcPr>
            <w:tcW w:w="4219" w:type="dxa"/>
          </w:tcPr>
          <w:p w:rsidR="00CA4C39" w:rsidRPr="004A51A3" w:rsidRDefault="00CA4C39" w:rsidP="00E8043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CA4C39" w:rsidRDefault="00CA4C39" w:rsidP="001765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Align w:val="center"/>
          </w:tcPr>
          <w:p w:rsidR="00CA4C39" w:rsidRDefault="00CA4C39" w:rsidP="00AE21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63" w:type="dxa"/>
            <w:vAlign w:val="center"/>
          </w:tcPr>
          <w:p w:rsidR="00CA4C39" w:rsidRDefault="00CA4C39" w:rsidP="00AE21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01" w:type="dxa"/>
            <w:vAlign w:val="center"/>
          </w:tcPr>
          <w:p w:rsidR="00CA4C39" w:rsidRDefault="00CA4C39" w:rsidP="00AE21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CA4C39" w:rsidTr="00CA4C39">
        <w:tc>
          <w:tcPr>
            <w:tcW w:w="9783" w:type="dxa"/>
            <w:gridSpan w:val="5"/>
          </w:tcPr>
          <w:p w:rsidR="00CA4C39" w:rsidRPr="00CA4C39" w:rsidRDefault="00CA4C39" w:rsidP="00CA4C39">
            <w:pPr>
              <w:pStyle w:val="a4"/>
              <w:numPr>
                <w:ilvl w:val="0"/>
                <w:numId w:val="2"/>
              </w:numPr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4C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Послуга з централізованого постачання гарячої води для потреб управителів багатоквартирних будинків</w:t>
            </w:r>
          </w:p>
          <w:p w:rsidR="00CA4C39" w:rsidRDefault="00CA4C39" w:rsidP="00AE21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334F" w:rsidTr="00CA4C39">
        <w:tc>
          <w:tcPr>
            <w:tcW w:w="4219" w:type="dxa"/>
            <w:vAlign w:val="center"/>
          </w:tcPr>
          <w:p w:rsidR="0093334F" w:rsidRDefault="0093334F" w:rsidP="00E804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471A2">
              <w:rPr>
                <w:rFonts w:ascii="Times New Roman" w:hAnsi="Times New Roman" w:cs="Times New Roman"/>
                <w:lang w:val="uk-UA"/>
              </w:rPr>
              <w:t xml:space="preserve">за умови підключення </w:t>
            </w:r>
            <w:proofErr w:type="spellStart"/>
            <w:r w:rsidRPr="003471A2">
              <w:rPr>
                <w:rFonts w:ascii="Times New Roman" w:hAnsi="Times New Roman" w:cs="Times New Roman"/>
                <w:lang w:val="uk-UA"/>
              </w:rPr>
              <w:t>рушникосушильників</w:t>
            </w:r>
            <w:proofErr w:type="spellEnd"/>
          </w:p>
        </w:tc>
        <w:tc>
          <w:tcPr>
            <w:tcW w:w="1701" w:type="dxa"/>
            <w:vAlign w:val="center"/>
          </w:tcPr>
          <w:p w:rsidR="0093334F" w:rsidRDefault="0093334F" w:rsidP="00E804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грн. за метр кубічний</w:t>
            </w:r>
          </w:p>
        </w:tc>
        <w:tc>
          <w:tcPr>
            <w:tcW w:w="1399" w:type="dxa"/>
            <w:vAlign w:val="center"/>
          </w:tcPr>
          <w:p w:rsidR="0093334F" w:rsidRDefault="0093334F" w:rsidP="00E804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93,10</w:t>
            </w:r>
          </w:p>
        </w:tc>
        <w:tc>
          <w:tcPr>
            <w:tcW w:w="1463" w:type="dxa"/>
            <w:vAlign w:val="center"/>
          </w:tcPr>
          <w:p w:rsidR="0093334F" w:rsidRPr="0093334F" w:rsidRDefault="0093334F" w:rsidP="00F06AC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334F">
              <w:rPr>
                <w:rFonts w:ascii="Times New Roman" w:hAnsi="Times New Roman" w:cs="Times New Roman"/>
                <w:lang w:val="uk-UA"/>
              </w:rPr>
              <w:t>119,19</w:t>
            </w:r>
          </w:p>
        </w:tc>
        <w:tc>
          <w:tcPr>
            <w:tcW w:w="1001" w:type="dxa"/>
            <w:vAlign w:val="center"/>
          </w:tcPr>
          <w:p w:rsidR="0093334F" w:rsidRPr="0093334F" w:rsidRDefault="0093334F" w:rsidP="00F06AC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334F">
              <w:rPr>
                <w:rFonts w:ascii="Times New Roman" w:hAnsi="Times New Roman" w:cs="Times New Roman"/>
                <w:lang w:val="uk-UA"/>
              </w:rPr>
              <w:t>28,0</w:t>
            </w:r>
          </w:p>
        </w:tc>
      </w:tr>
      <w:tr w:rsidR="0093334F" w:rsidTr="00CA4C39">
        <w:tc>
          <w:tcPr>
            <w:tcW w:w="4219" w:type="dxa"/>
            <w:vAlign w:val="center"/>
          </w:tcPr>
          <w:p w:rsidR="0093334F" w:rsidRDefault="0093334F" w:rsidP="00E804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4A51A3">
              <w:rPr>
                <w:rFonts w:ascii="Times New Roman" w:hAnsi="Times New Roman" w:cs="Times New Roman"/>
                <w:lang w:val="uk-UA"/>
              </w:rPr>
              <w:t xml:space="preserve">за умови відсутності </w:t>
            </w:r>
            <w:proofErr w:type="spellStart"/>
            <w:r w:rsidRPr="004A51A3">
              <w:rPr>
                <w:rFonts w:ascii="Times New Roman" w:hAnsi="Times New Roman" w:cs="Times New Roman"/>
                <w:lang w:val="uk-UA"/>
              </w:rPr>
              <w:t>рушникосушильників</w:t>
            </w:r>
            <w:proofErr w:type="spellEnd"/>
          </w:p>
        </w:tc>
        <w:tc>
          <w:tcPr>
            <w:tcW w:w="1701" w:type="dxa"/>
            <w:vAlign w:val="center"/>
          </w:tcPr>
          <w:p w:rsidR="0093334F" w:rsidRDefault="0093334F" w:rsidP="00E8043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грн. за метр кубічний</w:t>
            </w:r>
          </w:p>
        </w:tc>
        <w:tc>
          <w:tcPr>
            <w:tcW w:w="1399" w:type="dxa"/>
            <w:vAlign w:val="center"/>
          </w:tcPr>
          <w:p w:rsidR="0093334F" w:rsidRDefault="0093334F" w:rsidP="00CA4C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86,69</w:t>
            </w:r>
          </w:p>
        </w:tc>
        <w:tc>
          <w:tcPr>
            <w:tcW w:w="1463" w:type="dxa"/>
            <w:vAlign w:val="center"/>
          </w:tcPr>
          <w:p w:rsidR="0093334F" w:rsidRPr="0093334F" w:rsidRDefault="0093334F" w:rsidP="00F06AC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334F">
              <w:rPr>
                <w:rFonts w:ascii="Times New Roman" w:hAnsi="Times New Roman" w:cs="Times New Roman"/>
                <w:lang w:val="uk-UA"/>
              </w:rPr>
              <w:t>109,09</w:t>
            </w:r>
          </w:p>
        </w:tc>
        <w:tc>
          <w:tcPr>
            <w:tcW w:w="1001" w:type="dxa"/>
            <w:vAlign w:val="center"/>
          </w:tcPr>
          <w:p w:rsidR="0093334F" w:rsidRPr="0093334F" w:rsidRDefault="0093334F" w:rsidP="00F06AC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334F">
              <w:rPr>
                <w:rFonts w:ascii="Times New Roman" w:hAnsi="Times New Roman" w:cs="Times New Roman"/>
                <w:lang w:val="uk-UA"/>
              </w:rPr>
              <w:t>25,8</w:t>
            </w:r>
          </w:p>
        </w:tc>
      </w:tr>
      <w:tr w:rsidR="00CA4C39" w:rsidTr="00CA4C39">
        <w:tc>
          <w:tcPr>
            <w:tcW w:w="4219" w:type="dxa"/>
          </w:tcPr>
          <w:p w:rsidR="00CA4C39" w:rsidRPr="004A51A3" w:rsidRDefault="00CA4C39" w:rsidP="00E8043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CA4C39" w:rsidRDefault="00CA4C39" w:rsidP="001765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399" w:type="dxa"/>
            <w:vAlign w:val="center"/>
          </w:tcPr>
          <w:p w:rsidR="00CA4C39" w:rsidRDefault="00CA4C39" w:rsidP="00AE21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463" w:type="dxa"/>
            <w:vAlign w:val="center"/>
          </w:tcPr>
          <w:p w:rsidR="00CA4C39" w:rsidRDefault="00CA4C39" w:rsidP="00AE21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001" w:type="dxa"/>
            <w:vAlign w:val="center"/>
          </w:tcPr>
          <w:p w:rsidR="00CA4C39" w:rsidRDefault="00CA4C39" w:rsidP="00AE21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</w:p>
        </w:tc>
      </w:tr>
      <w:tr w:rsidR="0093334F" w:rsidTr="00CA4C39">
        <w:tc>
          <w:tcPr>
            <w:tcW w:w="4219" w:type="dxa"/>
          </w:tcPr>
          <w:p w:rsidR="0093334F" w:rsidRPr="00CA4C39" w:rsidRDefault="0093334F" w:rsidP="00E8043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CA4C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Послуга з централізованого постачання гарячої води для потреб бюджетних установ</w:t>
            </w:r>
          </w:p>
          <w:p w:rsidR="0093334F" w:rsidRPr="004A51A3" w:rsidRDefault="0093334F" w:rsidP="00E80433">
            <w:pPr>
              <w:rPr>
                <w:rFonts w:ascii="Times New Roman" w:hAnsi="Times New Roman" w:cs="Times New Roman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93334F" w:rsidRDefault="0093334F" w:rsidP="001765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грн. за метр кубічний</w:t>
            </w:r>
          </w:p>
        </w:tc>
        <w:tc>
          <w:tcPr>
            <w:tcW w:w="1399" w:type="dxa"/>
            <w:vAlign w:val="center"/>
          </w:tcPr>
          <w:p w:rsidR="0093334F" w:rsidRDefault="0093334F" w:rsidP="00CA4C3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116,53</w:t>
            </w:r>
          </w:p>
        </w:tc>
        <w:tc>
          <w:tcPr>
            <w:tcW w:w="1463" w:type="dxa"/>
            <w:vAlign w:val="center"/>
          </w:tcPr>
          <w:p w:rsidR="0093334F" w:rsidRPr="0093334F" w:rsidRDefault="0093334F" w:rsidP="00F06AC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334F">
              <w:rPr>
                <w:rFonts w:ascii="Times New Roman" w:hAnsi="Times New Roman" w:cs="Times New Roman"/>
                <w:lang w:val="uk-UA"/>
              </w:rPr>
              <w:t>109,09</w:t>
            </w:r>
          </w:p>
        </w:tc>
        <w:tc>
          <w:tcPr>
            <w:tcW w:w="1001" w:type="dxa"/>
            <w:vAlign w:val="center"/>
          </w:tcPr>
          <w:p w:rsidR="0093334F" w:rsidRPr="0093334F" w:rsidRDefault="0093334F" w:rsidP="00F06AC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334F">
              <w:rPr>
                <w:rFonts w:ascii="Times New Roman" w:hAnsi="Times New Roman" w:cs="Times New Roman"/>
                <w:lang w:val="uk-UA"/>
              </w:rPr>
              <w:t>-6,4</w:t>
            </w:r>
          </w:p>
        </w:tc>
      </w:tr>
      <w:tr w:rsidR="0093334F" w:rsidTr="00CA4C39">
        <w:tc>
          <w:tcPr>
            <w:tcW w:w="4219" w:type="dxa"/>
          </w:tcPr>
          <w:p w:rsidR="0093334F" w:rsidRPr="00CA4C39" w:rsidRDefault="0093334F" w:rsidP="00E80433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A4C39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lastRenderedPageBreak/>
              <w:t>Послуга з централізованого постачання гарячої води для інших споживачів</w:t>
            </w:r>
          </w:p>
        </w:tc>
        <w:tc>
          <w:tcPr>
            <w:tcW w:w="1701" w:type="dxa"/>
            <w:vAlign w:val="center"/>
          </w:tcPr>
          <w:p w:rsidR="0093334F" w:rsidRDefault="0093334F" w:rsidP="001765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грн. за метр кубічний</w:t>
            </w:r>
          </w:p>
        </w:tc>
        <w:tc>
          <w:tcPr>
            <w:tcW w:w="1399" w:type="dxa"/>
            <w:vAlign w:val="center"/>
          </w:tcPr>
          <w:p w:rsidR="0093334F" w:rsidRPr="00796901" w:rsidRDefault="0093334F" w:rsidP="00AE218A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116,51</w:t>
            </w:r>
          </w:p>
        </w:tc>
        <w:tc>
          <w:tcPr>
            <w:tcW w:w="1463" w:type="dxa"/>
            <w:vAlign w:val="center"/>
          </w:tcPr>
          <w:p w:rsidR="0093334F" w:rsidRPr="0093334F" w:rsidRDefault="0093334F" w:rsidP="00F06AC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334F">
              <w:rPr>
                <w:rFonts w:ascii="Times New Roman" w:hAnsi="Times New Roman" w:cs="Times New Roman"/>
                <w:lang w:val="uk-UA"/>
              </w:rPr>
              <w:t>109,09</w:t>
            </w:r>
          </w:p>
        </w:tc>
        <w:tc>
          <w:tcPr>
            <w:tcW w:w="1001" w:type="dxa"/>
            <w:vAlign w:val="center"/>
          </w:tcPr>
          <w:p w:rsidR="0093334F" w:rsidRPr="0093334F" w:rsidRDefault="0093334F" w:rsidP="00F06AC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93334F">
              <w:rPr>
                <w:rFonts w:ascii="Times New Roman" w:hAnsi="Times New Roman" w:cs="Times New Roman"/>
                <w:lang w:val="uk-UA"/>
              </w:rPr>
              <w:t>-6,4</w:t>
            </w:r>
          </w:p>
        </w:tc>
      </w:tr>
    </w:tbl>
    <w:p w:rsidR="0009232D" w:rsidRDefault="0009232D" w:rsidP="0009232D">
      <w:pPr>
        <w:ind w:firstLine="708"/>
        <w:rPr>
          <w:rFonts w:ascii="Times New Roman" w:hAnsi="Times New Roman" w:cs="Times New Roman"/>
          <w:lang w:val="uk-UA"/>
        </w:rPr>
      </w:pPr>
    </w:p>
    <w:p w:rsidR="008D4A9F" w:rsidRPr="008D4A9F" w:rsidRDefault="00C225CE" w:rsidP="00C225CE">
      <w:pPr>
        <w:ind w:firstLine="708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ТОВ «</w:t>
      </w:r>
      <w:proofErr w:type="spellStart"/>
      <w:r>
        <w:rPr>
          <w:rFonts w:ascii="Times New Roman" w:hAnsi="Times New Roman" w:cs="Times New Roman"/>
          <w:b/>
          <w:lang w:val="uk-UA"/>
        </w:rPr>
        <w:t>НіжинТеплоМережі</w:t>
      </w:r>
      <w:proofErr w:type="spellEnd"/>
      <w:r>
        <w:rPr>
          <w:rFonts w:ascii="Times New Roman" w:hAnsi="Times New Roman" w:cs="Times New Roman"/>
          <w:b/>
          <w:lang w:val="uk-UA"/>
        </w:rPr>
        <w:t>» приймає  з</w:t>
      </w:r>
      <w:r w:rsidR="008D4A9F">
        <w:rPr>
          <w:rFonts w:ascii="Times New Roman" w:hAnsi="Times New Roman" w:cs="Times New Roman"/>
          <w:b/>
          <w:lang w:val="uk-UA"/>
        </w:rPr>
        <w:t xml:space="preserve">ауваження та пропозиції  протягом </w:t>
      </w:r>
      <w:r w:rsidR="008D4A9F" w:rsidRPr="006B2358">
        <w:rPr>
          <w:rFonts w:ascii="Times New Roman" w:hAnsi="Times New Roman" w:cs="Times New Roman"/>
          <w:b/>
          <w:lang w:val="uk-UA"/>
        </w:rPr>
        <w:t xml:space="preserve">14 </w:t>
      </w:r>
      <w:r w:rsidR="006B2358">
        <w:rPr>
          <w:rFonts w:ascii="Times New Roman" w:hAnsi="Times New Roman" w:cs="Times New Roman"/>
          <w:b/>
          <w:lang w:val="uk-UA"/>
        </w:rPr>
        <w:t xml:space="preserve">календарних  </w:t>
      </w:r>
      <w:r w:rsidR="008D4A9F" w:rsidRPr="006B2358">
        <w:rPr>
          <w:rFonts w:ascii="Times New Roman" w:hAnsi="Times New Roman" w:cs="Times New Roman"/>
          <w:b/>
          <w:lang w:val="uk-UA"/>
        </w:rPr>
        <w:t>днів</w:t>
      </w:r>
      <w:r w:rsidR="008D4A9F"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lang w:val="uk-UA"/>
        </w:rPr>
        <w:t xml:space="preserve">з дня повідомлення споживачів </w:t>
      </w:r>
      <w:r w:rsidR="00A721C8">
        <w:rPr>
          <w:rFonts w:ascii="Times New Roman" w:hAnsi="Times New Roman" w:cs="Times New Roman"/>
          <w:b/>
          <w:lang w:val="uk-UA"/>
        </w:rPr>
        <w:t xml:space="preserve">про </w:t>
      </w:r>
      <w:r>
        <w:rPr>
          <w:rFonts w:ascii="Times New Roman" w:hAnsi="Times New Roman" w:cs="Times New Roman"/>
          <w:b/>
          <w:lang w:val="uk-UA"/>
        </w:rPr>
        <w:t>змін</w:t>
      </w:r>
      <w:r w:rsidR="00A721C8">
        <w:rPr>
          <w:rFonts w:ascii="Times New Roman" w:hAnsi="Times New Roman" w:cs="Times New Roman"/>
          <w:b/>
          <w:lang w:val="uk-UA"/>
        </w:rPr>
        <w:t xml:space="preserve">у тарифів </w:t>
      </w:r>
      <w:r>
        <w:rPr>
          <w:rFonts w:ascii="Times New Roman" w:hAnsi="Times New Roman" w:cs="Times New Roman"/>
          <w:b/>
          <w:lang w:val="uk-UA"/>
        </w:rPr>
        <w:t xml:space="preserve"> на житлово-комунальні послуги.</w:t>
      </w:r>
    </w:p>
    <w:p w:rsidR="0009232D" w:rsidRDefault="0009232D" w:rsidP="003471A2">
      <w:pPr>
        <w:ind w:firstLine="708"/>
        <w:rPr>
          <w:rFonts w:ascii="Times New Roman" w:hAnsi="Times New Roman" w:cs="Times New Roman"/>
          <w:lang w:val="uk-UA"/>
        </w:rPr>
      </w:pPr>
    </w:p>
    <w:p w:rsidR="0009232D" w:rsidRPr="003E44F6" w:rsidRDefault="0093334F" w:rsidP="000B65C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E44F6">
        <w:rPr>
          <w:rFonts w:ascii="Times New Roman" w:hAnsi="Times New Roman" w:cs="Times New Roman"/>
          <w:b/>
          <w:sz w:val="24"/>
          <w:szCs w:val="24"/>
          <w:lang w:val="uk-UA"/>
        </w:rPr>
        <w:t>Адміністрація ТОВ «</w:t>
      </w:r>
      <w:proofErr w:type="spellStart"/>
      <w:r w:rsidRPr="003E44F6">
        <w:rPr>
          <w:rFonts w:ascii="Times New Roman" w:hAnsi="Times New Roman" w:cs="Times New Roman"/>
          <w:b/>
          <w:sz w:val="24"/>
          <w:szCs w:val="24"/>
          <w:lang w:val="uk-UA"/>
        </w:rPr>
        <w:t>НіжинТеплоМережі</w:t>
      </w:r>
      <w:proofErr w:type="spellEnd"/>
      <w:r w:rsidRPr="003E44F6">
        <w:rPr>
          <w:rFonts w:ascii="Times New Roman" w:hAnsi="Times New Roman" w:cs="Times New Roman"/>
          <w:b/>
          <w:sz w:val="24"/>
          <w:szCs w:val="24"/>
          <w:lang w:val="uk-UA"/>
        </w:rPr>
        <w:t>»</w:t>
      </w:r>
    </w:p>
    <w:p w:rsidR="0009232D" w:rsidRDefault="0009232D" w:rsidP="003471A2">
      <w:pPr>
        <w:ind w:firstLine="708"/>
        <w:rPr>
          <w:rFonts w:ascii="Times New Roman" w:hAnsi="Times New Roman" w:cs="Times New Roman"/>
          <w:lang w:val="uk-UA"/>
        </w:rPr>
      </w:pPr>
    </w:p>
    <w:p w:rsidR="0009232D" w:rsidRDefault="0009232D" w:rsidP="003471A2">
      <w:pPr>
        <w:ind w:firstLine="708"/>
        <w:rPr>
          <w:rFonts w:ascii="Times New Roman" w:hAnsi="Times New Roman" w:cs="Times New Roman"/>
          <w:lang w:val="uk-UA"/>
        </w:rPr>
      </w:pPr>
    </w:p>
    <w:p w:rsidR="0009232D" w:rsidRDefault="0009232D" w:rsidP="003471A2">
      <w:pPr>
        <w:ind w:firstLine="708"/>
        <w:rPr>
          <w:rFonts w:ascii="Times New Roman" w:hAnsi="Times New Roman" w:cs="Times New Roman"/>
          <w:lang w:val="uk-UA"/>
        </w:rPr>
      </w:pPr>
    </w:p>
    <w:p w:rsidR="0009232D" w:rsidRDefault="0009232D" w:rsidP="003471A2">
      <w:pPr>
        <w:ind w:firstLine="708"/>
        <w:rPr>
          <w:rFonts w:ascii="Times New Roman" w:hAnsi="Times New Roman" w:cs="Times New Roman"/>
          <w:lang w:val="uk-UA"/>
        </w:rPr>
      </w:pPr>
    </w:p>
    <w:p w:rsidR="0009232D" w:rsidRDefault="0009232D" w:rsidP="003471A2">
      <w:pPr>
        <w:ind w:firstLine="708"/>
        <w:rPr>
          <w:rFonts w:ascii="Times New Roman" w:hAnsi="Times New Roman" w:cs="Times New Roman"/>
          <w:lang w:val="uk-UA"/>
        </w:rPr>
      </w:pPr>
    </w:p>
    <w:p w:rsidR="008D4A9F" w:rsidRDefault="008D4A9F" w:rsidP="003471A2">
      <w:pPr>
        <w:ind w:firstLine="708"/>
        <w:rPr>
          <w:rFonts w:ascii="Times New Roman" w:hAnsi="Times New Roman" w:cs="Times New Roman"/>
          <w:lang w:val="uk-UA"/>
        </w:rPr>
      </w:pPr>
    </w:p>
    <w:p w:rsidR="008D4A9F" w:rsidRDefault="008D4A9F" w:rsidP="003471A2">
      <w:pPr>
        <w:ind w:firstLine="708"/>
        <w:rPr>
          <w:rFonts w:ascii="Times New Roman" w:hAnsi="Times New Roman" w:cs="Times New Roman"/>
          <w:lang w:val="uk-UA"/>
        </w:rPr>
      </w:pPr>
    </w:p>
    <w:p w:rsidR="008D4A9F" w:rsidRDefault="008D4A9F" w:rsidP="003471A2">
      <w:pPr>
        <w:ind w:firstLine="708"/>
        <w:rPr>
          <w:rFonts w:ascii="Times New Roman" w:hAnsi="Times New Roman" w:cs="Times New Roman"/>
          <w:lang w:val="uk-UA"/>
        </w:rPr>
      </w:pPr>
    </w:p>
    <w:p w:rsidR="008D4A9F" w:rsidRDefault="008D4A9F" w:rsidP="003471A2">
      <w:pPr>
        <w:ind w:firstLine="708"/>
        <w:rPr>
          <w:rFonts w:ascii="Times New Roman" w:hAnsi="Times New Roman" w:cs="Times New Roman"/>
          <w:lang w:val="uk-UA"/>
        </w:rPr>
      </w:pPr>
    </w:p>
    <w:p w:rsidR="008D4A9F" w:rsidRDefault="008D4A9F" w:rsidP="003471A2">
      <w:pPr>
        <w:ind w:firstLine="708"/>
        <w:rPr>
          <w:rFonts w:ascii="Times New Roman" w:hAnsi="Times New Roman" w:cs="Times New Roman"/>
          <w:lang w:val="uk-UA"/>
        </w:rPr>
      </w:pPr>
    </w:p>
    <w:p w:rsidR="008D4A9F" w:rsidRDefault="008D4A9F" w:rsidP="003471A2">
      <w:pPr>
        <w:ind w:firstLine="708"/>
        <w:rPr>
          <w:rFonts w:ascii="Times New Roman" w:hAnsi="Times New Roman" w:cs="Times New Roman"/>
          <w:lang w:val="uk-UA"/>
        </w:rPr>
      </w:pPr>
    </w:p>
    <w:p w:rsidR="008D4A9F" w:rsidRDefault="008D4A9F" w:rsidP="003471A2">
      <w:pPr>
        <w:ind w:firstLine="708"/>
        <w:rPr>
          <w:rFonts w:ascii="Times New Roman" w:hAnsi="Times New Roman" w:cs="Times New Roman"/>
          <w:lang w:val="uk-UA"/>
        </w:rPr>
      </w:pPr>
    </w:p>
    <w:p w:rsidR="008D4A9F" w:rsidRDefault="008D4A9F" w:rsidP="003471A2">
      <w:pPr>
        <w:ind w:firstLine="708"/>
        <w:rPr>
          <w:rFonts w:ascii="Times New Roman" w:hAnsi="Times New Roman" w:cs="Times New Roman"/>
          <w:lang w:val="uk-UA"/>
        </w:rPr>
      </w:pPr>
    </w:p>
    <w:p w:rsidR="008D4A9F" w:rsidRDefault="008D4A9F" w:rsidP="003471A2">
      <w:pPr>
        <w:ind w:firstLine="708"/>
        <w:rPr>
          <w:rFonts w:ascii="Times New Roman" w:hAnsi="Times New Roman" w:cs="Times New Roman"/>
          <w:lang w:val="uk-UA"/>
        </w:rPr>
      </w:pPr>
    </w:p>
    <w:p w:rsidR="008D4A9F" w:rsidRDefault="008D4A9F" w:rsidP="003471A2">
      <w:pPr>
        <w:ind w:firstLine="708"/>
        <w:rPr>
          <w:rFonts w:ascii="Times New Roman" w:hAnsi="Times New Roman" w:cs="Times New Roman"/>
          <w:lang w:val="uk-UA"/>
        </w:rPr>
      </w:pPr>
    </w:p>
    <w:p w:rsidR="008D4A9F" w:rsidRDefault="008D4A9F" w:rsidP="003471A2">
      <w:pPr>
        <w:ind w:firstLine="708"/>
        <w:rPr>
          <w:rFonts w:ascii="Times New Roman" w:hAnsi="Times New Roman" w:cs="Times New Roman"/>
          <w:lang w:val="uk-UA"/>
        </w:rPr>
      </w:pPr>
    </w:p>
    <w:p w:rsidR="008D4A9F" w:rsidRDefault="008D4A9F" w:rsidP="003471A2">
      <w:pPr>
        <w:ind w:firstLine="708"/>
        <w:rPr>
          <w:rFonts w:ascii="Times New Roman" w:hAnsi="Times New Roman" w:cs="Times New Roman"/>
          <w:lang w:val="uk-UA"/>
        </w:rPr>
      </w:pPr>
    </w:p>
    <w:p w:rsidR="008D4A9F" w:rsidRDefault="008D4A9F" w:rsidP="003471A2">
      <w:pPr>
        <w:ind w:firstLine="708"/>
        <w:rPr>
          <w:rFonts w:ascii="Times New Roman" w:hAnsi="Times New Roman" w:cs="Times New Roman"/>
          <w:lang w:val="uk-UA"/>
        </w:rPr>
      </w:pPr>
    </w:p>
    <w:p w:rsidR="008D4A9F" w:rsidRDefault="008D4A9F" w:rsidP="003471A2">
      <w:pPr>
        <w:ind w:firstLine="708"/>
        <w:rPr>
          <w:rFonts w:ascii="Times New Roman" w:hAnsi="Times New Roman" w:cs="Times New Roman"/>
          <w:lang w:val="uk-UA"/>
        </w:rPr>
      </w:pPr>
    </w:p>
    <w:p w:rsidR="008D4A9F" w:rsidRDefault="008D4A9F" w:rsidP="003471A2">
      <w:pPr>
        <w:ind w:firstLine="708"/>
        <w:rPr>
          <w:rFonts w:ascii="Times New Roman" w:hAnsi="Times New Roman" w:cs="Times New Roman"/>
          <w:lang w:val="uk-UA"/>
        </w:rPr>
      </w:pPr>
    </w:p>
    <w:p w:rsidR="008D4A9F" w:rsidRDefault="008D4A9F" w:rsidP="003471A2">
      <w:pPr>
        <w:ind w:firstLine="708"/>
        <w:rPr>
          <w:rFonts w:ascii="Times New Roman" w:hAnsi="Times New Roman" w:cs="Times New Roman"/>
          <w:lang w:val="uk-UA"/>
        </w:rPr>
      </w:pPr>
    </w:p>
    <w:p w:rsidR="008D4A9F" w:rsidRDefault="008D4A9F" w:rsidP="003471A2">
      <w:pPr>
        <w:ind w:firstLine="708"/>
        <w:rPr>
          <w:rFonts w:ascii="Times New Roman" w:hAnsi="Times New Roman" w:cs="Times New Roman"/>
          <w:lang w:val="uk-UA"/>
        </w:rPr>
      </w:pPr>
    </w:p>
    <w:p w:rsidR="008D4A9F" w:rsidRDefault="008D4A9F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br w:type="page"/>
      </w:r>
    </w:p>
    <w:p w:rsidR="008D4A9F" w:rsidRDefault="008D4A9F" w:rsidP="003471A2">
      <w:pPr>
        <w:ind w:firstLine="708"/>
        <w:rPr>
          <w:rFonts w:ascii="Times New Roman" w:hAnsi="Times New Roman" w:cs="Times New Roman"/>
          <w:lang w:val="uk-UA"/>
        </w:rPr>
      </w:pPr>
    </w:p>
    <w:sectPr w:rsidR="008D4A9F" w:rsidSect="00612563">
      <w:pgSz w:w="11906" w:h="16838"/>
      <w:pgMar w:top="907" w:right="794" w:bottom="90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4A1074"/>
    <w:multiLevelType w:val="hybridMultilevel"/>
    <w:tmpl w:val="6048428A"/>
    <w:lvl w:ilvl="0" w:tplc="1DFCCC0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D11D16"/>
    <w:multiLevelType w:val="hybridMultilevel"/>
    <w:tmpl w:val="776AA816"/>
    <w:lvl w:ilvl="0" w:tplc="DC3A613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260A8"/>
    <w:rsid w:val="00057DBA"/>
    <w:rsid w:val="0009232D"/>
    <w:rsid w:val="000B65CA"/>
    <w:rsid w:val="00126467"/>
    <w:rsid w:val="001F3D5F"/>
    <w:rsid w:val="001F60F0"/>
    <w:rsid w:val="002260A8"/>
    <w:rsid w:val="00342778"/>
    <w:rsid w:val="003471A2"/>
    <w:rsid w:val="003B12A5"/>
    <w:rsid w:val="003E44F6"/>
    <w:rsid w:val="00400DCE"/>
    <w:rsid w:val="004A51A3"/>
    <w:rsid w:val="004D5675"/>
    <w:rsid w:val="00612563"/>
    <w:rsid w:val="006B2358"/>
    <w:rsid w:val="006F6F89"/>
    <w:rsid w:val="00796901"/>
    <w:rsid w:val="007E6060"/>
    <w:rsid w:val="008D4A9F"/>
    <w:rsid w:val="008F5A5D"/>
    <w:rsid w:val="0093334F"/>
    <w:rsid w:val="009F21B6"/>
    <w:rsid w:val="00A64E26"/>
    <w:rsid w:val="00A721C8"/>
    <w:rsid w:val="00AE218A"/>
    <w:rsid w:val="00C00121"/>
    <w:rsid w:val="00C225CE"/>
    <w:rsid w:val="00C23876"/>
    <w:rsid w:val="00CA4C39"/>
    <w:rsid w:val="00CD7D20"/>
    <w:rsid w:val="00CF2318"/>
    <w:rsid w:val="00D33067"/>
    <w:rsid w:val="00DE70E0"/>
    <w:rsid w:val="00E80433"/>
    <w:rsid w:val="00EB5F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21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260A8"/>
    <w:rPr>
      <w:b/>
      <w:bCs/>
    </w:rPr>
  </w:style>
  <w:style w:type="paragraph" w:styleId="a4">
    <w:name w:val="List Paragraph"/>
    <w:basedOn w:val="a"/>
    <w:uiPriority w:val="34"/>
    <w:qFormat/>
    <w:rsid w:val="004A51A3"/>
    <w:pPr>
      <w:ind w:left="720"/>
      <w:contextualSpacing/>
    </w:pPr>
  </w:style>
  <w:style w:type="table" w:styleId="a5">
    <w:name w:val="Table Grid"/>
    <w:basedOn w:val="a1"/>
    <w:uiPriority w:val="59"/>
    <w:rsid w:val="000923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93334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Основной текст 2 Знак"/>
    <w:basedOn w:val="a0"/>
    <w:link w:val="2"/>
    <w:rsid w:val="0093334F"/>
    <w:rPr>
      <w:rFonts w:ascii="Times New Roman" w:eastAsia="Times New Roman" w:hAnsi="Times New Roman" w:cs="Times New Roman"/>
      <w:sz w:val="28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09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</Pages>
  <Words>421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2820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OKSANA_PEO</dc:creator>
  <cp:keywords/>
  <dc:description/>
  <cp:lastModifiedBy>SamLab.ws</cp:lastModifiedBy>
  <cp:revision>12</cp:revision>
  <dcterms:created xsi:type="dcterms:W3CDTF">2017-07-12T08:00:00Z</dcterms:created>
  <dcterms:modified xsi:type="dcterms:W3CDTF">2018-11-01T06:27:00Z</dcterms:modified>
</cp:coreProperties>
</file>